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42BAA3C" w14:textId="77777777" w:rsidR="005D7FC2" w:rsidRDefault="00B724EF">
          <w:r>
            <w:rPr>
              <w:noProof/>
            </w:rPr>
            <w:pict w14:anchorId="37EBE48D">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FABD1D5">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B724E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1A4336">
                            <w:rPr>
                              <w:color w:val="595959" w:themeColor="text1" w:themeTint="A6"/>
                              <w:sz w:val="18"/>
                              <w:szCs w:val="18"/>
                            </w:rPr>
                            <w:t xml:space="preserve">     </w:t>
                          </w:r>
                        </w:sdtContent>
                      </w:sdt>
                    </w:p>
                  </w:txbxContent>
                </v:textbox>
                <w10:wrap type="square" anchorx="page" anchory="page"/>
              </v:shape>
            </w:pict>
          </w:r>
          <w:r>
            <w:rPr>
              <w:noProof/>
            </w:rPr>
            <w:pict w14:anchorId="2D9DC5B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w14:anchorId="18B63E78">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BF4FF04" w14:textId="77777777" w:rsidR="001A4336" w:rsidRDefault="00B724EF">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401A5D52" w14:textId="77777777" w:rsidR="00210165"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1699696" w:history="1">
            <w:r w:rsidR="00210165" w:rsidRPr="00D263D3">
              <w:rPr>
                <w:rStyle w:val="Hipervnculo"/>
                <w:noProof/>
              </w:rPr>
              <w:t>Introducción</w:t>
            </w:r>
            <w:r w:rsidR="00210165">
              <w:rPr>
                <w:noProof/>
                <w:webHidden/>
              </w:rPr>
              <w:tab/>
            </w:r>
            <w:r w:rsidR="00210165">
              <w:rPr>
                <w:noProof/>
                <w:webHidden/>
              </w:rPr>
              <w:fldChar w:fldCharType="begin"/>
            </w:r>
            <w:r w:rsidR="00210165">
              <w:rPr>
                <w:noProof/>
                <w:webHidden/>
              </w:rPr>
              <w:instrText xml:space="preserve"> PAGEREF _Toc91699696 \h </w:instrText>
            </w:r>
            <w:r w:rsidR="00210165">
              <w:rPr>
                <w:noProof/>
                <w:webHidden/>
              </w:rPr>
            </w:r>
            <w:r w:rsidR="00210165">
              <w:rPr>
                <w:noProof/>
                <w:webHidden/>
              </w:rPr>
              <w:fldChar w:fldCharType="separate"/>
            </w:r>
            <w:r w:rsidR="00210165">
              <w:rPr>
                <w:noProof/>
                <w:webHidden/>
              </w:rPr>
              <w:t>2</w:t>
            </w:r>
            <w:r w:rsidR="00210165">
              <w:rPr>
                <w:noProof/>
                <w:webHidden/>
              </w:rPr>
              <w:fldChar w:fldCharType="end"/>
            </w:r>
          </w:hyperlink>
        </w:p>
        <w:p w14:paraId="4E7ADCAB" w14:textId="77777777" w:rsidR="00210165" w:rsidRDefault="00B724EF">
          <w:pPr>
            <w:pStyle w:val="TDC1"/>
            <w:tabs>
              <w:tab w:val="right" w:leader="dot" w:pos="8779"/>
            </w:tabs>
            <w:rPr>
              <w:rFonts w:eastAsiaTheme="minorEastAsia"/>
              <w:noProof/>
              <w:lang w:eastAsia="es-MX"/>
            </w:rPr>
          </w:pPr>
          <w:hyperlink w:anchor="_Toc91699697" w:history="1">
            <w:r w:rsidR="00210165" w:rsidRPr="00D263D3">
              <w:rPr>
                <w:rStyle w:val="Hipervnculo"/>
                <w:noProof/>
              </w:rPr>
              <w:t>Definición del problema</w:t>
            </w:r>
            <w:r w:rsidR="00210165">
              <w:rPr>
                <w:noProof/>
                <w:webHidden/>
              </w:rPr>
              <w:tab/>
            </w:r>
            <w:r w:rsidR="00210165">
              <w:rPr>
                <w:noProof/>
                <w:webHidden/>
              </w:rPr>
              <w:fldChar w:fldCharType="begin"/>
            </w:r>
            <w:r w:rsidR="00210165">
              <w:rPr>
                <w:noProof/>
                <w:webHidden/>
              </w:rPr>
              <w:instrText xml:space="preserve"> PAGEREF _Toc91699697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5A7069B5" w14:textId="77777777" w:rsidR="00210165" w:rsidRDefault="00B724EF">
          <w:pPr>
            <w:pStyle w:val="TDC2"/>
            <w:tabs>
              <w:tab w:val="right" w:leader="dot" w:pos="8779"/>
            </w:tabs>
            <w:rPr>
              <w:rFonts w:eastAsiaTheme="minorEastAsia"/>
              <w:noProof/>
              <w:lang w:eastAsia="es-MX"/>
            </w:rPr>
          </w:pPr>
          <w:hyperlink w:anchor="_Toc91699698" w:history="1">
            <w:r w:rsidR="00210165" w:rsidRPr="00D263D3">
              <w:rPr>
                <w:rStyle w:val="Hipervnculo"/>
                <w:noProof/>
              </w:rPr>
              <w:t>El entorno</w:t>
            </w:r>
            <w:r w:rsidR="00210165">
              <w:rPr>
                <w:noProof/>
                <w:webHidden/>
              </w:rPr>
              <w:tab/>
            </w:r>
            <w:r w:rsidR="00210165">
              <w:rPr>
                <w:noProof/>
                <w:webHidden/>
              </w:rPr>
              <w:fldChar w:fldCharType="begin"/>
            </w:r>
            <w:r w:rsidR="00210165">
              <w:rPr>
                <w:noProof/>
                <w:webHidden/>
              </w:rPr>
              <w:instrText xml:space="preserve"> PAGEREF _Toc91699698 \h </w:instrText>
            </w:r>
            <w:r w:rsidR="00210165">
              <w:rPr>
                <w:noProof/>
                <w:webHidden/>
              </w:rPr>
            </w:r>
            <w:r w:rsidR="00210165">
              <w:rPr>
                <w:noProof/>
                <w:webHidden/>
              </w:rPr>
              <w:fldChar w:fldCharType="separate"/>
            </w:r>
            <w:r w:rsidR="00210165">
              <w:rPr>
                <w:noProof/>
                <w:webHidden/>
              </w:rPr>
              <w:t>4</w:t>
            </w:r>
            <w:r w:rsidR="00210165">
              <w:rPr>
                <w:noProof/>
                <w:webHidden/>
              </w:rPr>
              <w:fldChar w:fldCharType="end"/>
            </w:r>
          </w:hyperlink>
        </w:p>
        <w:p w14:paraId="25941993" w14:textId="77777777" w:rsidR="00210165" w:rsidRDefault="00B724EF">
          <w:pPr>
            <w:pStyle w:val="TDC2"/>
            <w:tabs>
              <w:tab w:val="right" w:leader="dot" w:pos="8779"/>
            </w:tabs>
            <w:rPr>
              <w:rFonts w:eastAsiaTheme="minorEastAsia"/>
              <w:noProof/>
              <w:lang w:eastAsia="es-MX"/>
            </w:rPr>
          </w:pPr>
          <w:hyperlink w:anchor="_Toc91699699" w:history="1">
            <w:r w:rsidR="00210165" w:rsidRPr="00D263D3">
              <w:rPr>
                <w:rStyle w:val="Hipervnculo"/>
                <w:noProof/>
              </w:rPr>
              <w:t>El problema</w:t>
            </w:r>
            <w:r w:rsidR="00210165">
              <w:rPr>
                <w:noProof/>
                <w:webHidden/>
              </w:rPr>
              <w:tab/>
            </w:r>
            <w:r w:rsidR="00210165">
              <w:rPr>
                <w:noProof/>
                <w:webHidden/>
              </w:rPr>
              <w:fldChar w:fldCharType="begin"/>
            </w:r>
            <w:r w:rsidR="00210165">
              <w:rPr>
                <w:noProof/>
                <w:webHidden/>
              </w:rPr>
              <w:instrText xml:space="preserve"> PAGEREF _Toc91699699 \h </w:instrText>
            </w:r>
            <w:r w:rsidR="00210165">
              <w:rPr>
                <w:noProof/>
                <w:webHidden/>
              </w:rPr>
            </w:r>
            <w:r w:rsidR="00210165">
              <w:rPr>
                <w:noProof/>
                <w:webHidden/>
              </w:rPr>
              <w:fldChar w:fldCharType="separate"/>
            </w:r>
            <w:r w:rsidR="00210165">
              <w:rPr>
                <w:noProof/>
                <w:webHidden/>
              </w:rPr>
              <w:t>5</w:t>
            </w:r>
            <w:r w:rsidR="00210165">
              <w:rPr>
                <w:noProof/>
                <w:webHidden/>
              </w:rPr>
              <w:fldChar w:fldCharType="end"/>
            </w:r>
          </w:hyperlink>
        </w:p>
        <w:p w14:paraId="3DA5E78E" w14:textId="77777777" w:rsidR="00210165" w:rsidRDefault="00B724EF">
          <w:pPr>
            <w:pStyle w:val="TDC1"/>
            <w:tabs>
              <w:tab w:val="right" w:leader="dot" w:pos="8779"/>
            </w:tabs>
            <w:rPr>
              <w:rFonts w:eastAsiaTheme="minorEastAsia"/>
              <w:noProof/>
              <w:lang w:eastAsia="es-MX"/>
            </w:rPr>
          </w:pPr>
          <w:hyperlink w:anchor="_Toc91699700" w:history="1">
            <w:r w:rsidR="00210165" w:rsidRPr="00D263D3">
              <w:rPr>
                <w:rStyle w:val="Hipervnculo"/>
                <w:noProof/>
              </w:rPr>
              <w:t>Planteamiento de la solución</w:t>
            </w:r>
            <w:r w:rsidR="00210165">
              <w:rPr>
                <w:noProof/>
                <w:webHidden/>
              </w:rPr>
              <w:tab/>
            </w:r>
            <w:r w:rsidR="00210165">
              <w:rPr>
                <w:noProof/>
                <w:webHidden/>
              </w:rPr>
              <w:fldChar w:fldCharType="begin"/>
            </w:r>
            <w:r w:rsidR="00210165">
              <w:rPr>
                <w:noProof/>
                <w:webHidden/>
              </w:rPr>
              <w:instrText xml:space="preserve"> PAGEREF _Toc91699700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20B1138C" w14:textId="77777777" w:rsidR="00210165" w:rsidRDefault="00B724EF">
          <w:pPr>
            <w:pStyle w:val="TDC2"/>
            <w:tabs>
              <w:tab w:val="right" w:leader="dot" w:pos="8779"/>
            </w:tabs>
            <w:rPr>
              <w:rFonts w:eastAsiaTheme="minorEastAsia"/>
              <w:noProof/>
              <w:lang w:eastAsia="es-MX"/>
            </w:rPr>
          </w:pPr>
          <w:hyperlink w:anchor="_Toc91699701" w:history="1">
            <w:r w:rsidR="00210165" w:rsidRPr="00D263D3">
              <w:rPr>
                <w:rStyle w:val="Hipervnculo"/>
                <w:noProof/>
              </w:rPr>
              <w:t>Función de evaluación</w:t>
            </w:r>
            <w:r w:rsidR="00210165">
              <w:rPr>
                <w:noProof/>
                <w:webHidden/>
              </w:rPr>
              <w:tab/>
            </w:r>
            <w:r w:rsidR="00210165">
              <w:rPr>
                <w:noProof/>
                <w:webHidden/>
              </w:rPr>
              <w:fldChar w:fldCharType="begin"/>
            </w:r>
            <w:r w:rsidR="00210165">
              <w:rPr>
                <w:noProof/>
                <w:webHidden/>
              </w:rPr>
              <w:instrText xml:space="preserve"> PAGEREF _Toc91699701 \h </w:instrText>
            </w:r>
            <w:r w:rsidR="00210165">
              <w:rPr>
                <w:noProof/>
                <w:webHidden/>
              </w:rPr>
            </w:r>
            <w:r w:rsidR="00210165">
              <w:rPr>
                <w:noProof/>
                <w:webHidden/>
              </w:rPr>
              <w:fldChar w:fldCharType="separate"/>
            </w:r>
            <w:r w:rsidR="00210165">
              <w:rPr>
                <w:noProof/>
                <w:webHidden/>
              </w:rPr>
              <w:t>7</w:t>
            </w:r>
            <w:r w:rsidR="00210165">
              <w:rPr>
                <w:noProof/>
                <w:webHidden/>
              </w:rPr>
              <w:fldChar w:fldCharType="end"/>
            </w:r>
          </w:hyperlink>
        </w:p>
        <w:p w14:paraId="444796FC" w14:textId="77777777" w:rsidR="00210165" w:rsidRDefault="00B724EF">
          <w:pPr>
            <w:pStyle w:val="TDC2"/>
            <w:tabs>
              <w:tab w:val="right" w:leader="dot" w:pos="8779"/>
            </w:tabs>
            <w:rPr>
              <w:rFonts w:eastAsiaTheme="minorEastAsia"/>
              <w:noProof/>
              <w:lang w:eastAsia="es-MX"/>
            </w:rPr>
          </w:pPr>
          <w:hyperlink w:anchor="_Toc91699702" w:history="1">
            <w:r w:rsidR="00210165" w:rsidRPr="00D263D3">
              <w:rPr>
                <w:rStyle w:val="Hipervnculo"/>
                <w:noProof/>
              </w:rPr>
              <w:t>Estrategia de juego Otello</w:t>
            </w:r>
            <w:r w:rsidR="00210165">
              <w:rPr>
                <w:noProof/>
                <w:webHidden/>
              </w:rPr>
              <w:tab/>
            </w:r>
            <w:r w:rsidR="00210165">
              <w:rPr>
                <w:noProof/>
                <w:webHidden/>
              </w:rPr>
              <w:fldChar w:fldCharType="begin"/>
            </w:r>
            <w:r w:rsidR="00210165">
              <w:rPr>
                <w:noProof/>
                <w:webHidden/>
              </w:rPr>
              <w:instrText xml:space="preserve"> PAGEREF _Toc91699702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09781313" w14:textId="77777777" w:rsidR="00210165" w:rsidRDefault="00B724EF">
          <w:pPr>
            <w:pStyle w:val="TDC3"/>
            <w:tabs>
              <w:tab w:val="right" w:leader="dot" w:pos="8779"/>
            </w:tabs>
            <w:rPr>
              <w:rFonts w:eastAsiaTheme="minorEastAsia"/>
              <w:noProof/>
              <w:lang w:eastAsia="es-MX"/>
            </w:rPr>
          </w:pPr>
          <w:hyperlink w:anchor="_Toc91699703" w:history="1">
            <w:r w:rsidR="00210165" w:rsidRPr="00D263D3">
              <w:rPr>
                <w:rStyle w:val="Hipervnculo"/>
                <w:noProof/>
              </w:rPr>
              <w:t>Captura de esquinas</w:t>
            </w:r>
            <w:r w:rsidR="00210165">
              <w:rPr>
                <w:noProof/>
                <w:webHidden/>
              </w:rPr>
              <w:tab/>
            </w:r>
            <w:r w:rsidR="00210165">
              <w:rPr>
                <w:noProof/>
                <w:webHidden/>
              </w:rPr>
              <w:fldChar w:fldCharType="begin"/>
            </w:r>
            <w:r w:rsidR="00210165">
              <w:rPr>
                <w:noProof/>
                <w:webHidden/>
              </w:rPr>
              <w:instrText xml:space="preserve"> PAGEREF _Toc91699703 \h </w:instrText>
            </w:r>
            <w:r w:rsidR="00210165">
              <w:rPr>
                <w:noProof/>
                <w:webHidden/>
              </w:rPr>
            </w:r>
            <w:r w:rsidR="00210165">
              <w:rPr>
                <w:noProof/>
                <w:webHidden/>
              </w:rPr>
              <w:fldChar w:fldCharType="separate"/>
            </w:r>
            <w:r w:rsidR="00210165">
              <w:rPr>
                <w:noProof/>
                <w:webHidden/>
              </w:rPr>
              <w:t>8</w:t>
            </w:r>
            <w:r w:rsidR="00210165">
              <w:rPr>
                <w:noProof/>
                <w:webHidden/>
              </w:rPr>
              <w:fldChar w:fldCharType="end"/>
            </w:r>
          </w:hyperlink>
        </w:p>
        <w:p w14:paraId="5E8064FE" w14:textId="77777777" w:rsidR="00210165" w:rsidRDefault="00B724EF">
          <w:pPr>
            <w:pStyle w:val="TDC3"/>
            <w:tabs>
              <w:tab w:val="right" w:leader="dot" w:pos="8779"/>
            </w:tabs>
            <w:rPr>
              <w:rFonts w:eastAsiaTheme="minorEastAsia"/>
              <w:noProof/>
              <w:lang w:eastAsia="es-MX"/>
            </w:rPr>
          </w:pPr>
          <w:hyperlink w:anchor="_Toc91699704" w:history="1">
            <w:r w:rsidR="00210165" w:rsidRPr="00D263D3">
              <w:rPr>
                <w:rStyle w:val="Hipervnculo"/>
                <w:noProof/>
              </w:rPr>
              <w:t>Captura de hileras en los extremos</w:t>
            </w:r>
            <w:r w:rsidR="00210165">
              <w:rPr>
                <w:noProof/>
                <w:webHidden/>
              </w:rPr>
              <w:tab/>
            </w:r>
            <w:r w:rsidR="00210165">
              <w:rPr>
                <w:noProof/>
                <w:webHidden/>
              </w:rPr>
              <w:fldChar w:fldCharType="begin"/>
            </w:r>
            <w:r w:rsidR="00210165">
              <w:rPr>
                <w:noProof/>
                <w:webHidden/>
              </w:rPr>
              <w:instrText xml:space="preserve"> PAGEREF _Toc91699704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7EAF3ABD" w14:textId="77777777" w:rsidR="00210165" w:rsidRDefault="00B724EF">
          <w:pPr>
            <w:pStyle w:val="TDC3"/>
            <w:tabs>
              <w:tab w:val="right" w:leader="dot" w:pos="8779"/>
            </w:tabs>
            <w:rPr>
              <w:rFonts w:eastAsiaTheme="minorEastAsia"/>
              <w:noProof/>
              <w:lang w:eastAsia="es-MX"/>
            </w:rPr>
          </w:pPr>
          <w:hyperlink w:anchor="_Toc91699705" w:history="1">
            <w:r w:rsidR="00210165" w:rsidRPr="00D263D3">
              <w:rPr>
                <w:rStyle w:val="Hipervnculo"/>
                <w:noProof/>
              </w:rPr>
              <w:t>Captura de casillas X</w:t>
            </w:r>
            <w:r w:rsidR="00210165">
              <w:rPr>
                <w:noProof/>
                <w:webHidden/>
              </w:rPr>
              <w:tab/>
            </w:r>
            <w:r w:rsidR="00210165">
              <w:rPr>
                <w:noProof/>
                <w:webHidden/>
              </w:rPr>
              <w:fldChar w:fldCharType="begin"/>
            </w:r>
            <w:r w:rsidR="00210165">
              <w:rPr>
                <w:noProof/>
                <w:webHidden/>
              </w:rPr>
              <w:instrText xml:space="preserve"> PAGEREF _Toc91699705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236D5607" w14:textId="77777777" w:rsidR="00210165" w:rsidRDefault="00B724EF">
          <w:pPr>
            <w:pStyle w:val="TDC3"/>
            <w:tabs>
              <w:tab w:val="right" w:leader="dot" w:pos="8779"/>
            </w:tabs>
            <w:rPr>
              <w:rFonts w:eastAsiaTheme="minorEastAsia"/>
              <w:noProof/>
              <w:lang w:eastAsia="es-MX"/>
            </w:rPr>
          </w:pPr>
          <w:hyperlink w:anchor="_Toc91699706" w:history="1">
            <w:r w:rsidR="00210165" w:rsidRPr="00D263D3">
              <w:rPr>
                <w:rStyle w:val="Hipervnculo"/>
                <w:noProof/>
              </w:rPr>
              <w:t>Manejo de casillas adyacentes</w:t>
            </w:r>
            <w:r w:rsidR="00210165">
              <w:rPr>
                <w:noProof/>
                <w:webHidden/>
              </w:rPr>
              <w:tab/>
            </w:r>
            <w:r w:rsidR="00210165">
              <w:rPr>
                <w:noProof/>
                <w:webHidden/>
              </w:rPr>
              <w:fldChar w:fldCharType="begin"/>
            </w:r>
            <w:r w:rsidR="00210165">
              <w:rPr>
                <w:noProof/>
                <w:webHidden/>
              </w:rPr>
              <w:instrText xml:space="preserve"> PAGEREF _Toc91699706 \h </w:instrText>
            </w:r>
            <w:r w:rsidR="00210165">
              <w:rPr>
                <w:noProof/>
                <w:webHidden/>
              </w:rPr>
            </w:r>
            <w:r w:rsidR="00210165">
              <w:rPr>
                <w:noProof/>
                <w:webHidden/>
              </w:rPr>
              <w:fldChar w:fldCharType="separate"/>
            </w:r>
            <w:r w:rsidR="00210165">
              <w:rPr>
                <w:noProof/>
                <w:webHidden/>
              </w:rPr>
              <w:t>9</w:t>
            </w:r>
            <w:r w:rsidR="00210165">
              <w:rPr>
                <w:noProof/>
                <w:webHidden/>
              </w:rPr>
              <w:fldChar w:fldCharType="end"/>
            </w:r>
          </w:hyperlink>
        </w:p>
        <w:p w14:paraId="348A1DA4" w14:textId="77777777" w:rsidR="00210165" w:rsidRDefault="00B724EF">
          <w:pPr>
            <w:pStyle w:val="TDC3"/>
            <w:tabs>
              <w:tab w:val="right" w:leader="dot" w:pos="8779"/>
            </w:tabs>
            <w:rPr>
              <w:rFonts w:eastAsiaTheme="minorEastAsia"/>
              <w:noProof/>
              <w:lang w:eastAsia="es-MX"/>
            </w:rPr>
          </w:pPr>
          <w:hyperlink w:anchor="_Toc91699707" w:history="1">
            <w:r w:rsidR="00210165" w:rsidRPr="00D263D3">
              <w:rPr>
                <w:rStyle w:val="Hipervnculo"/>
                <w:noProof/>
              </w:rPr>
              <w:t>Cantidad de movimientos y fichas capturadas</w:t>
            </w:r>
            <w:r w:rsidR="00210165">
              <w:rPr>
                <w:noProof/>
                <w:webHidden/>
              </w:rPr>
              <w:tab/>
            </w:r>
            <w:r w:rsidR="00210165">
              <w:rPr>
                <w:noProof/>
                <w:webHidden/>
              </w:rPr>
              <w:fldChar w:fldCharType="begin"/>
            </w:r>
            <w:r w:rsidR="00210165">
              <w:rPr>
                <w:noProof/>
                <w:webHidden/>
              </w:rPr>
              <w:instrText xml:space="preserve"> PAGEREF _Toc91699707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319FE0EA" w14:textId="77777777" w:rsidR="00210165" w:rsidRDefault="00B724EF">
          <w:pPr>
            <w:pStyle w:val="TDC2"/>
            <w:tabs>
              <w:tab w:val="right" w:leader="dot" w:pos="8779"/>
            </w:tabs>
            <w:rPr>
              <w:rFonts w:eastAsiaTheme="minorEastAsia"/>
              <w:noProof/>
              <w:lang w:eastAsia="es-MX"/>
            </w:rPr>
          </w:pPr>
          <w:hyperlink w:anchor="_Toc91699708" w:history="1">
            <w:r w:rsidR="00210165" w:rsidRPr="00D263D3">
              <w:rPr>
                <w:rStyle w:val="Hipervnculo"/>
                <w:noProof/>
              </w:rPr>
              <w:t>Función heurística para Otello</w:t>
            </w:r>
            <w:r w:rsidR="00210165">
              <w:rPr>
                <w:noProof/>
                <w:webHidden/>
              </w:rPr>
              <w:tab/>
            </w:r>
            <w:r w:rsidR="00210165">
              <w:rPr>
                <w:noProof/>
                <w:webHidden/>
              </w:rPr>
              <w:fldChar w:fldCharType="begin"/>
            </w:r>
            <w:r w:rsidR="00210165">
              <w:rPr>
                <w:noProof/>
                <w:webHidden/>
              </w:rPr>
              <w:instrText xml:space="preserve"> PAGEREF _Toc91699708 \h </w:instrText>
            </w:r>
            <w:r w:rsidR="00210165">
              <w:rPr>
                <w:noProof/>
                <w:webHidden/>
              </w:rPr>
            </w:r>
            <w:r w:rsidR="00210165">
              <w:rPr>
                <w:noProof/>
                <w:webHidden/>
              </w:rPr>
              <w:fldChar w:fldCharType="separate"/>
            </w:r>
            <w:r w:rsidR="00210165">
              <w:rPr>
                <w:noProof/>
                <w:webHidden/>
              </w:rPr>
              <w:t>10</w:t>
            </w:r>
            <w:r w:rsidR="00210165">
              <w:rPr>
                <w:noProof/>
                <w:webHidden/>
              </w:rPr>
              <w:fldChar w:fldCharType="end"/>
            </w:r>
          </w:hyperlink>
        </w:p>
        <w:p w14:paraId="5D843DA8" w14:textId="77777777" w:rsidR="00210165" w:rsidRDefault="00B724EF">
          <w:pPr>
            <w:pStyle w:val="TDC2"/>
            <w:tabs>
              <w:tab w:val="right" w:leader="dot" w:pos="8779"/>
            </w:tabs>
            <w:rPr>
              <w:rFonts w:eastAsiaTheme="minorEastAsia"/>
              <w:noProof/>
              <w:lang w:eastAsia="es-MX"/>
            </w:rPr>
          </w:pPr>
          <w:hyperlink w:anchor="_Toc91699709" w:history="1">
            <w:r w:rsidR="00210165" w:rsidRPr="00D263D3">
              <w:rPr>
                <w:rStyle w:val="Hipervnculo"/>
                <w:noProof/>
              </w:rPr>
              <w:t>Ejemplos de la función heurística.</w:t>
            </w:r>
            <w:r w:rsidR="00210165">
              <w:rPr>
                <w:noProof/>
                <w:webHidden/>
              </w:rPr>
              <w:tab/>
            </w:r>
            <w:r w:rsidR="00210165">
              <w:rPr>
                <w:noProof/>
                <w:webHidden/>
              </w:rPr>
              <w:fldChar w:fldCharType="begin"/>
            </w:r>
            <w:r w:rsidR="00210165">
              <w:rPr>
                <w:noProof/>
                <w:webHidden/>
              </w:rPr>
              <w:instrText xml:space="preserve"> PAGEREF _Toc91699709 \h </w:instrText>
            </w:r>
            <w:r w:rsidR="00210165">
              <w:rPr>
                <w:noProof/>
                <w:webHidden/>
              </w:rPr>
            </w:r>
            <w:r w:rsidR="00210165">
              <w:rPr>
                <w:noProof/>
                <w:webHidden/>
              </w:rPr>
              <w:fldChar w:fldCharType="separate"/>
            </w:r>
            <w:r w:rsidR="00210165">
              <w:rPr>
                <w:noProof/>
                <w:webHidden/>
              </w:rPr>
              <w:t>11</w:t>
            </w:r>
            <w:r w:rsidR="00210165">
              <w:rPr>
                <w:noProof/>
                <w:webHidden/>
              </w:rPr>
              <w:fldChar w:fldCharType="end"/>
            </w:r>
          </w:hyperlink>
        </w:p>
        <w:p w14:paraId="353E4F44" w14:textId="77777777" w:rsidR="00210165" w:rsidRDefault="00B724EF">
          <w:pPr>
            <w:pStyle w:val="TDC2"/>
            <w:tabs>
              <w:tab w:val="right" w:leader="dot" w:pos="8779"/>
            </w:tabs>
            <w:rPr>
              <w:rFonts w:eastAsiaTheme="minorEastAsia"/>
              <w:noProof/>
              <w:lang w:eastAsia="es-MX"/>
            </w:rPr>
          </w:pPr>
          <w:hyperlink w:anchor="_Toc91699710" w:history="1">
            <w:r w:rsidR="00210165" w:rsidRPr="00D263D3">
              <w:rPr>
                <w:rStyle w:val="Hipervnculo"/>
                <w:noProof/>
              </w:rPr>
              <w:t>Algoritmo MINIMAX</w:t>
            </w:r>
            <w:r w:rsidR="00210165">
              <w:rPr>
                <w:noProof/>
                <w:webHidden/>
              </w:rPr>
              <w:tab/>
            </w:r>
            <w:r w:rsidR="00210165">
              <w:rPr>
                <w:noProof/>
                <w:webHidden/>
              </w:rPr>
              <w:fldChar w:fldCharType="begin"/>
            </w:r>
            <w:r w:rsidR="00210165">
              <w:rPr>
                <w:noProof/>
                <w:webHidden/>
              </w:rPr>
              <w:instrText xml:space="preserve"> PAGEREF _Toc91699710 \h </w:instrText>
            </w:r>
            <w:r w:rsidR="00210165">
              <w:rPr>
                <w:noProof/>
                <w:webHidden/>
              </w:rPr>
            </w:r>
            <w:r w:rsidR="00210165">
              <w:rPr>
                <w:noProof/>
                <w:webHidden/>
              </w:rPr>
              <w:fldChar w:fldCharType="separate"/>
            </w:r>
            <w:r w:rsidR="00210165">
              <w:rPr>
                <w:noProof/>
                <w:webHidden/>
              </w:rPr>
              <w:t>13</w:t>
            </w:r>
            <w:r w:rsidR="00210165">
              <w:rPr>
                <w:noProof/>
                <w:webHidden/>
              </w:rPr>
              <w:fldChar w:fldCharType="end"/>
            </w:r>
          </w:hyperlink>
        </w:p>
        <w:p w14:paraId="3273B97F" w14:textId="77777777" w:rsidR="00210165" w:rsidRDefault="00B724EF">
          <w:pPr>
            <w:pStyle w:val="TDC1"/>
            <w:tabs>
              <w:tab w:val="right" w:leader="dot" w:pos="8779"/>
            </w:tabs>
            <w:rPr>
              <w:rFonts w:eastAsiaTheme="minorEastAsia"/>
              <w:noProof/>
              <w:lang w:eastAsia="es-MX"/>
            </w:rPr>
          </w:pPr>
          <w:hyperlink w:anchor="_Toc91699711" w:history="1">
            <w:r w:rsidR="00210165" w:rsidRPr="00D263D3">
              <w:rPr>
                <w:rStyle w:val="Hipervnculo"/>
                <w:noProof/>
              </w:rPr>
              <w:t>Implementación del agente y su entorno</w:t>
            </w:r>
            <w:r w:rsidR="00210165">
              <w:rPr>
                <w:noProof/>
                <w:webHidden/>
              </w:rPr>
              <w:tab/>
            </w:r>
            <w:r w:rsidR="00210165">
              <w:rPr>
                <w:noProof/>
                <w:webHidden/>
              </w:rPr>
              <w:fldChar w:fldCharType="begin"/>
            </w:r>
            <w:r w:rsidR="00210165">
              <w:rPr>
                <w:noProof/>
                <w:webHidden/>
              </w:rPr>
              <w:instrText xml:space="preserve"> PAGEREF _Toc91699711 \h </w:instrText>
            </w:r>
            <w:r w:rsidR="00210165">
              <w:rPr>
                <w:noProof/>
                <w:webHidden/>
              </w:rPr>
            </w:r>
            <w:r w:rsidR="00210165">
              <w:rPr>
                <w:noProof/>
                <w:webHidden/>
              </w:rPr>
              <w:fldChar w:fldCharType="separate"/>
            </w:r>
            <w:r w:rsidR="00210165">
              <w:rPr>
                <w:noProof/>
                <w:webHidden/>
              </w:rPr>
              <w:t>18</w:t>
            </w:r>
            <w:r w:rsidR="00210165">
              <w:rPr>
                <w:noProof/>
                <w:webHidden/>
              </w:rPr>
              <w:fldChar w:fldCharType="end"/>
            </w:r>
          </w:hyperlink>
        </w:p>
        <w:p w14:paraId="1CA01627" w14:textId="77777777"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1699696"/>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14:paraId="681E2509" w14:textId="77777777" w:rsidR="00D702C3" w:rsidRDefault="00B724EF" w:rsidP="00B512E0">
      <w:pPr>
        <w:jc w:val="both"/>
      </w:pPr>
      <w:r>
        <w:rPr>
          <w:noProof/>
        </w:rPr>
        <w:pict w14:anchorId="22873E4A">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77777777"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B724EF">
        <w:rPr>
          <w:noProof/>
        </w:rPr>
        <w:pict w14:anchorId="0CDF742A">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1699697"/>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1699698"/>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77777777" w:rsidR="000E658C" w:rsidRDefault="00B724EF" w:rsidP="000E658C">
      <w:pPr>
        <w:jc w:val="both"/>
      </w:pPr>
      <w:r>
        <w:rPr>
          <w:noProof/>
        </w:rPr>
        <w:pict w14:anchorId="73782A00">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setFicha(x,y)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r w:rsidRPr="003D3C73">
                    <w:rPr>
                      <w:b/>
                      <w:bCs/>
                      <w:color w:val="7F7F7F" w:themeColor="text1" w:themeTint="80"/>
                    </w:rPr>
                    <w:t>jugadasPosibles()</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r w:rsidRPr="003D3C73">
                    <w:rPr>
                      <w:b/>
                      <w:bCs/>
                      <w:color w:val="7F7F7F" w:themeColor="text1" w:themeTint="80"/>
                    </w:rPr>
                    <w:t>esJugable(x,y)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r w:rsidRPr="003D3C73">
                    <w:rPr>
                      <w:b/>
                      <w:bCs/>
                      <w:color w:val="7F7F7F" w:themeColor="text1" w:themeTint="80"/>
                    </w:rPr>
                    <w:t>sinMovimientos()</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r w:rsidRPr="003D3C73">
                    <w:rPr>
                      <w:b/>
                      <w:bCs/>
                      <w:color w:val="7F7F7F" w:themeColor="text1" w:themeTint="80"/>
                    </w:rPr>
                    <w:t>finPartida()</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1699699"/>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1699700"/>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1699701"/>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1699702"/>
      <w:r>
        <w:t xml:space="preserve">Estrategia de juego </w:t>
      </w:r>
      <w:r w:rsidRPr="00575AA3">
        <w:t>Otello</w:t>
      </w:r>
      <w:bookmarkEnd w:id="6"/>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1699703"/>
      <w:r>
        <w:t>Captura de esquinas</w:t>
      </w:r>
      <w:bookmarkEnd w:id="7"/>
    </w:p>
    <w:p w14:paraId="717AAF71" w14:textId="77777777" w:rsidR="00E073E5" w:rsidRDefault="00B724EF" w:rsidP="00E073E5">
      <w:pPr>
        <w:jc w:val="both"/>
      </w:pPr>
      <w:r>
        <w:rPr>
          <w:noProof/>
        </w:rPr>
        <w:pict w14:anchorId="63F02B6C">
          <v:shape id="_x0000_s1039" type="#_x0000_t202" style="position:absolute;left:0;text-align:left;margin-left:301.15pt;margin-top:219.7pt;width:141.15pt;height:.05pt;z-index:251666944"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1699704"/>
      <w:r>
        <w:lastRenderedPageBreak/>
        <w:t>Captura de hileras en los extremos</w:t>
      </w:r>
      <w:bookmarkEnd w:id="8"/>
    </w:p>
    <w:p w14:paraId="781CCE64" w14:textId="77777777" w:rsidR="0020554E" w:rsidRDefault="00B724EF" w:rsidP="0020554E">
      <w:pPr>
        <w:jc w:val="both"/>
        <w:rPr>
          <w:noProof/>
        </w:rPr>
      </w:pPr>
      <w:r>
        <w:rPr>
          <w:noProof/>
        </w:rPr>
        <w:pict w14:anchorId="021A52DF">
          <v:shape id="_x0000_s1040" type="#_x0000_t202" style="position:absolute;left:0;text-align:left;margin-left:329.7pt;margin-top:120.3pt;width:112.05pt;height:.05pt;z-index:251667968"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1699705"/>
      <w:r>
        <w:t>Captura de casillas X</w:t>
      </w:r>
      <w:bookmarkEnd w:id="9"/>
    </w:p>
    <w:p w14:paraId="606A3CA9" w14:textId="77777777" w:rsidR="0020554E" w:rsidRDefault="00B724EF" w:rsidP="00845347">
      <w:pPr>
        <w:jc w:val="both"/>
      </w:pPr>
      <w:r>
        <w:rPr>
          <w:noProof/>
        </w:rPr>
        <w:pict w14:anchorId="18D9EA48">
          <v:shape id="_x0000_s1041" type="#_x0000_t202" style="position:absolute;left:0;text-align:left;margin-left:328.5pt;margin-top:119.4pt;width:112.85pt;height:.05pt;z-index:251668992"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1699706"/>
      <w:r>
        <w:rPr>
          <w:noProof/>
        </w:rPr>
        <w:t>Manejo de casillas adyacentes</w:t>
      </w:r>
      <w:bookmarkEnd w:id="10"/>
    </w:p>
    <w:p w14:paraId="00E6B653" w14:textId="77777777"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B724EF">
        <w:rPr>
          <w:noProof/>
        </w:rPr>
        <w:pict w14:anchorId="12E7D69A">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77777777"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B724EF">
        <w:rPr>
          <w:noProof/>
        </w:rPr>
        <w:pict w14:anchorId="5286D888">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1699707"/>
      <w:r>
        <w:rPr>
          <w:noProof/>
        </w:rPr>
        <w:t>Cantidad de movimientos y fichas capturadas</w:t>
      </w:r>
      <w:bookmarkEnd w:id="11"/>
    </w:p>
    <w:p w14:paraId="38C0388F" w14:textId="77777777"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1699708"/>
      <w:r>
        <w:t>Función heurística para Otello</w:t>
      </w:r>
      <w:bookmarkEnd w:id="12"/>
    </w:p>
    <w:p w14:paraId="443A720E" w14:textId="77777777" w:rsidR="002B02B6" w:rsidRDefault="002B02B6" w:rsidP="00EA2070">
      <w:pPr>
        <w:jc w:val="both"/>
      </w:pPr>
    </w:p>
    <w:p w14:paraId="113660F9" w14:textId="77777777"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B724E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B724E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B724EF"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1699709"/>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1699710"/>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MAXimizar </w:t>
      </w:r>
      <w:r w:rsidR="00265C31">
        <w:t>los valores obtenidos para cada movimiento, mientras que el oponente buscará MINImizarlos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mas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Claramente ninguno de los nodos hoja alcanzados son nodos terminales, de modo que al aplicar la función de evaluación en realidad se estará aplicando la función heurística previamente definida, veamos como se ve el árbol</w:t>
      </w:r>
      <w:r w:rsidR="00C15834">
        <w:rPr>
          <w:rFonts w:eastAsiaTheme="minorEastAsia"/>
        </w:rPr>
        <w:t>.</w:t>
      </w:r>
    </w:p>
    <w:p w14:paraId="2A807028" w14:textId="77777777" w:rsidR="00C15834" w:rsidRPr="00C15834" w:rsidRDefault="00B724EF" w:rsidP="006C13F2">
      <w:pPr>
        <w:jc w:val="center"/>
        <w:rPr>
          <w:rFonts w:eastAsiaTheme="minorEastAsia"/>
        </w:rPr>
      </w:pPr>
      <w:r>
        <w:rPr>
          <w:rFonts w:eastAsiaTheme="minorEastAsia"/>
          <w:noProof/>
          <w:lang w:eastAsia="es-MX"/>
        </w:rPr>
        <w:pict w14:anchorId="446D0FAC">
          <v:shape id="_x0000_s1087" type="#_x0000_t202" style="position:absolute;left:0;text-align:left;margin-left:143.4pt;margin-top:62.55pt;width:32pt;height:22pt;z-index:251710976;mso-width-relative:margin;mso-height-relative:margin" filled="f" stroked="f">
            <v:textbox style="mso-next-textbox:#_x0000_s1087">
              <w:txbxContent>
                <w:p w14:paraId="5F187E8D" w14:textId="77777777" w:rsidR="001A4336" w:rsidRDefault="001A4336" w:rsidP="001624C9">
                  <w:pPr>
                    <w:rPr>
                      <w:lang w:val="es-ES"/>
                    </w:rPr>
                  </w:pPr>
                  <w:r>
                    <w:rPr>
                      <w:lang w:val="es-ES"/>
                    </w:rPr>
                    <w:t>-18</w:t>
                  </w:r>
                </w:p>
              </w:txbxContent>
            </v:textbox>
          </v:shape>
        </w:pict>
      </w:r>
      <w:r>
        <w:rPr>
          <w:rFonts w:eastAsiaTheme="minorEastAsia"/>
          <w:noProof/>
          <w:lang w:eastAsia="es-MX"/>
        </w:rPr>
        <w:pict w14:anchorId="26FF125A">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226FCA82">
          <v:shape id="_x0000_s1048" type="#_x0000_t32" style="position:absolute;left:0;text-align:left;margin-left:220.3pt;margin-top:84.55pt;width:85.65pt;height:32.25pt;z-index:251675136" o:connectortype="straight"/>
        </w:pict>
      </w:r>
      <w:r>
        <w:rPr>
          <w:rFonts w:eastAsiaTheme="minorEastAsia"/>
          <w:noProof/>
          <w:lang w:eastAsia="es-MX"/>
        </w:rPr>
        <w:pict w14:anchorId="35B89F77">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06CA6197">
          <v:shape id="_x0000_s1045" type="#_x0000_t32" style="position:absolute;left:0;text-align:left;margin-left:47.7pt;margin-top:84.55pt;width:172.6pt;height:32.25pt;flip:x;z-index:251672064" o:connectortype="straight"/>
        </w:pict>
      </w:r>
      <w:r>
        <w:rPr>
          <w:rFonts w:eastAsiaTheme="minorEastAsia"/>
          <w:noProof/>
          <w:lang w:eastAsia="es-MX"/>
        </w:rPr>
        <w:pict w14:anchorId="1D0E8AAA">
          <v:shape id="_x0000_s1047" type="#_x0000_t32" style="position:absolute;left:0;text-align:left;margin-left:220.3pt;margin-top:84.55pt;width:0;height:32.25pt;z-index:251674112" o:connectortype="straight"/>
        </w:pic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77777777" w:rsidR="00C15834" w:rsidRDefault="00B724EF" w:rsidP="00A37E99">
      <w:pPr>
        <w:ind w:right="49"/>
        <w:jc w:val="center"/>
      </w:pPr>
      <w:r>
        <w:rPr>
          <w:noProof/>
          <w:lang w:eastAsia="es-MX"/>
        </w:rPr>
        <w:pict w14:anchorId="68879836">
          <v:shape id="_x0000_s1086" type="#_x0000_t202" style="position:absolute;left:0;text-align:left;margin-left:348.95pt;margin-top:53.3pt;width:32pt;height:22pt;z-index:251709952;mso-width-relative:margin;mso-height-relative:margin" filled="f" stroked="f">
            <v:textbox style="mso-next-textbox:#_x0000_s1086">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w:r>
      <w:r>
        <w:rPr>
          <w:noProof/>
          <w:lang w:eastAsia="es-MX"/>
        </w:rPr>
        <w:pict w14:anchorId="34E74841">
          <v:shape id="_x0000_s1083" type="#_x0000_t202" style="position:absolute;left:0;text-align:left;margin-left:102.05pt;margin-top:56.95pt;width:32pt;height:22pt;z-index:251706880;mso-width-relative:margin;mso-height-relative:margin" filled="f" stroked="f">
            <v:textbox style="mso-next-textbox:#_x0000_s1083">
              <w:txbxContent>
                <w:p w14:paraId="26F34E0A" w14:textId="77777777" w:rsidR="001A4336" w:rsidRDefault="001A4336" w:rsidP="001624C9">
                  <w:pPr>
                    <w:rPr>
                      <w:lang w:val="es-ES"/>
                    </w:rPr>
                  </w:pPr>
                  <w:r>
                    <w:rPr>
                      <w:lang w:val="es-ES"/>
                    </w:rPr>
                    <w:t>-18</w:t>
                  </w:r>
                </w:p>
              </w:txbxContent>
            </v:textbox>
          </v:shape>
        </w:pict>
      </w:r>
      <w:r>
        <w:rPr>
          <w:noProof/>
          <w:lang w:eastAsia="es-MX"/>
        </w:rPr>
        <w:pict w14:anchorId="27CBAA06">
          <v:shape id="_x0000_s1084" type="#_x0000_t202" style="position:absolute;left:0;text-align:left;margin-left:175.4pt;margin-top:56.2pt;width:32pt;height:22pt;z-index:251707904;mso-width-relative:margin;mso-height-relative:margin" filled="f" stroked="f">
            <v:textbox style="mso-next-textbox:#_x0000_s1084">
              <w:txbxContent>
                <w:p w14:paraId="76075F33" w14:textId="77777777" w:rsidR="001A4336" w:rsidRDefault="001A4336" w:rsidP="001624C9">
                  <w:pPr>
                    <w:rPr>
                      <w:lang w:val="es-ES"/>
                    </w:rPr>
                  </w:pPr>
                  <w:r>
                    <w:rPr>
                      <w:lang w:val="es-ES"/>
                    </w:rPr>
                    <w:t>-46</w:t>
                  </w:r>
                </w:p>
              </w:txbxContent>
            </v:textbox>
          </v:shape>
        </w:pict>
      </w:r>
      <w:r>
        <w:rPr>
          <w:noProof/>
          <w:lang w:eastAsia="es-MX"/>
        </w:rPr>
        <w:pict w14:anchorId="4B467BCD">
          <v:shape id="_x0000_s1085" type="#_x0000_t202" style="position:absolute;left:0;text-align:left;margin-left:261.95pt;margin-top:56.95pt;width:32pt;height:22pt;z-index:251708928;mso-width-relative:margin;mso-height-relative:margin" filled="f" stroked="f">
            <v:textbox style="mso-next-textbox:#_x0000_s1085">
              <w:txbxContent>
                <w:p w14:paraId="7C77AA82" w14:textId="77777777" w:rsidR="001A4336" w:rsidRDefault="001A4336" w:rsidP="001624C9">
                  <w:pPr>
                    <w:rPr>
                      <w:lang w:val="es-ES"/>
                    </w:rPr>
                  </w:pPr>
                  <w:r>
                    <w:rPr>
                      <w:lang w:val="es-ES"/>
                    </w:rPr>
                    <w:t>-34</w:t>
                  </w:r>
                </w:p>
              </w:txbxContent>
            </v:textbox>
          </v:shape>
        </w:pict>
      </w:r>
      <w:r>
        <w:rPr>
          <w:noProof/>
          <w:lang w:val="es-ES"/>
        </w:rPr>
        <w:pict w14:anchorId="6A083638">
          <v:shape id="_x0000_s1081" type="#_x0000_t202" style="position:absolute;left:0;text-align:left;margin-left:-16.75pt;margin-top:42.05pt;width:32pt;height:22pt;z-index:251705856;mso-width-relative:margin;mso-height-relative:margin" filled="f" stroked="f">
            <v:textbox style="mso-next-textbox:#_x0000_s1081">
              <w:txbxContent>
                <w:p w14:paraId="321B05D8" w14:textId="77777777" w:rsidR="001A4336" w:rsidRDefault="001A4336">
                  <w:pPr>
                    <w:rPr>
                      <w:lang w:val="es-ES"/>
                    </w:rPr>
                  </w:pPr>
                  <w:r>
                    <w:rPr>
                      <w:lang w:val="es-ES"/>
                    </w:rPr>
                    <w:t>-36</w:t>
                  </w:r>
                </w:p>
              </w:txbxContent>
            </v:textbox>
          </v:shape>
        </w:pict>
      </w:r>
      <w:r>
        <w:rPr>
          <w:noProof/>
          <w:lang w:eastAsia="es-MX"/>
        </w:rPr>
        <w:pict w14:anchorId="5814FEE0">
          <v:shape id="_x0000_s1072" type="#_x0000_t32" style="position:absolute;left:0;text-align:left;margin-left:305.95pt;margin-top:56.2pt;width:19.75pt;height:91.8pt;z-index:251698688" o:connectortype="straight"/>
        </w:pict>
      </w:r>
      <w:r>
        <w:rPr>
          <w:noProof/>
          <w:lang w:eastAsia="es-MX"/>
        </w:rPr>
        <w:pict w14:anchorId="3882ACDE">
          <v:shape id="_x0000_s1071" type="#_x0000_t32" style="position:absolute;left:0;text-align:left;margin-left:283.45pt;margin-top:56.2pt;width:22.5pt;height:91.8pt;flip:x;z-index:251697664" o:connectortype="straight"/>
        </w:pict>
      </w:r>
      <w:r>
        <w:rPr>
          <w:noProof/>
          <w:lang w:eastAsia="es-MX"/>
        </w:rPr>
        <w:pict w14:anchorId="082EA428">
          <v:shape id="_x0000_s1070" type="#_x0000_t32" style="position:absolute;left:0;text-align:left;margin-left:305.95pt;margin-top:56.2pt;width:0;height:91.8pt;z-index:251696640" o:connectortype="straight"/>
        </w:pict>
      </w:r>
      <w:r>
        <w:rPr>
          <w:noProof/>
          <w:lang w:eastAsia="es-MX"/>
        </w:rPr>
        <w:pict w14:anchorId="005C4E67">
          <v:shape id="_x0000_s1069" type="#_x0000_t32" style="position:absolute;left:0;text-align:left;margin-left:134.05pt;margin-top:56.2pt;width:25.75pt;height:91.8pt;z-index:251695616" o:connectortype="straight"/>
        </w:pict>
      </w:r>
      <w:r>
        <w:rPr>
          <w:noProof/>
          <w:lang w:eastAsia="es-MX"/>
        </w:rPr>
        <w:pict w14:anchorId="70387DE9">
          <v:shape id="_x0000_s1068" type="#_x0000_t32" style="position:absolute;left:0;text-align:left;margin-left:113.85pt;margin-top:56.2pt;width:20.2pt;height:91.8pt;flip:x;z-index:251694592" o:connectortype="straight"/>
        </w:pict>
      </w:r>
      <w:r>
        <w:rPr>
          <w:noProof/>
          <w:lang w:eastAsia="es-MX"/>
        </w:rPr>
        <w:pict w14:anchorId="42435233">
          <v:shape id="_x0000_s1067" type="#_x0000_t32" style="position:absolute;left:0;text-align:left;margin-left:134.05pt;margin-top:56.2pt;width:2.85pt;height:91.8pt;z-index:251693568" o:connectortype="straight"/>
        </w:pict>
      </w:r>
      <w:r>
        <w:rPr>
          <w:noProof/>
          <w:lang w:eastAsia="es-MX"/>
        </w:rPr>
        <w:pict w14:anchorId="2BB54ED0">
          <v:shape id="_x0000_s1066" type="#_x0000_t32" style="position:absolute;left:0;text-align:left;margin-left:391.7pt;margin-top:56.95pt;width:93.35pt;height:31.25pt;z-index:251692544" o:connectortype="straight"/>
        </w:pict>
      </w:r>
      <w:r>
        <w:rPr>
          <w:noProof/>
          <w:lang w:eastAsia="es-MX"/>
        </w:rPr>
        <w:pict w14:anchorId="659D44B2">
          <v:shape id="_x0000_s1065" type="#_x0000_t32" style="position:absolute;left:0;text-align:left;margin-left:391.7pt;margin-top:56.95pt;width:63.5pt;height:31.25pt;z-index:251691520" o:connectortype="straight"/>
        </w:pict>
      </w:r>
      <w:r>
        <w:rPr>
          <w:noProof/>
          <w:lang w:eastAsia="es-MX"/>
        </w:rPr>
        <w:pict w14:anchorId="5D615746">
          <v:shape id="_x0000_s1064" type="#_x0000_t32" style="position:absolute;left:0;text-align:left;margin-left:391.7pt;margin-top:56.95pt;width:33.5pt;height:31.25pt;z-index:251690496" o:connectortype="straight"/>
        </w:pict>
      </w:r>
      <w:r>
        <w:rPr>
          <w:noProof/>
          <w:lang w:eastAsia="es-MX"/>
        </w:rPr>
        <w:pict w14:anchorId="7A5E06DF">
          <v:shape id="_x0000_s1063" type="#_x0000_t32" style="position:absolute;left:0;text-align:left;margin-left:391.7pt;margin-top:56.95pt;width:3.5pt;height:31.25pt;z-index:251689472" o:connectortype="straight"/>
        </w:pict>
      </w:r>
      <w:r>
        <w:rPr>
          <w:noProof/>
          <w:lang w:eastAsia="es-MX"/>
        </w:rPr>
        <w:pict w14:anchorId="043A8F2D">
          <v:shape id="_x0000_s1062" type="#_x0000_t32" style="position:absolute;left:0;text-align:left;margin-left:365.05pt;margin-top:56.95pt;width:26.65pt;height:31.25pt;flip:x;z-index:251688448" o:connectortype="straight"/>
        </w:pict>
      </w:r>
      <w:r>
        <w:rPr>
          <w:noProof/>
          <w:lang w:eastAsia="es-MX"/>
        </w:rPr>
        <w:pict w14:anchorId="5593760E">
          <v:shape id="_x0000_s1061" type="#_x0000_t32" style="position:absolute;left:0;text-align:left;margin-left:335.05pt;margin-top:56.95pt;width:56.65pt;height:31.25pt;flip:x;z-index:251687424" o:connectortype="straight"/>
        </w:pict>
      </w:r>
      <w:r>
        <w:rPr>
          <w:noProof/>
          <w:lang w:eastAsia="es-MX"/>
        </w:rPr>
        <w:pict w14:anchorId="1524E695">
          <v:shape id="_x0000_s1060" type="#_x0000_t32" style="position:absolute;left:0;text-align:left;margin-left:220.3pt;margin-top:56.95pt;width:45pt;height:31.25pt;z-index:251686400" o:connectortype="straight"/>
        </w:pict>
      </w:r>
      <w:r>
        <w:rPr>
          <w:noProof/>
          <w:lang w:eastAsia="es-MX"/>
        </w:rPr>
        <w:pict w14:anchorId="43AEA065">
          <v:shape id="_x0000_s1059" type="#_x0000_t32" style="position:absolute;left:0;text-align:left;margin-left:220.3pt;margin-top:56.95pt;width:15pt;height:31.25pt;z-index:251685376" o:connectortype="straight"/>
        </w:pict>
      </w:r>
      <w:r>
        <w:rPr>
          <w:noProof/>
          <w:lang w:eastAsia="es-MX"/>
        </w:rPr>
        <w:pict w14:anchorId="1D4C1A5C">
          <v:shape id="_x0000_s1058" type="#_x0000_t32" style="position:absolute;left:0;text-align:left;margin-left:205.3pt;margin-top:56.95pt;width:15pt;height:31.25pt;flip:x;z-index:251684352" o:connectortype="straight"/>
        </w:pict>
      </w:r>
      <w:r>
        <w:rPr>
          <w:noProof/>
          <w:lang w:eastAsia="es-MX"/>
        </w:rPr>
        <w:pict w14:anchorId="0B9C02D5">
          <v:shape id="_x0000_s1057" type="#_x0000_t32" style="position:absolute;left:0;text-align:left;margin-left:175.4pt;margin-top:56.95pt;width:44.9pt;height:31.25pt;flip:x;z-index:251683328" o:connectortype="straight"/>
        </w:pict>
      </w:r>
      <w:r>
        <w:rPr>
          <w:noProof/>
          <w:lang w:eastAsia="es-MX"/>
        </w:rPr>
        <w:pict w14:anchorId="7B255CD3">
          <v:shape id="_x0000_s1055" type="#_x0000_t32" style="position:absolute;left:0;text-align:left;margin-left:48.5pt;margin-top:56.95pt;width:56.9pt;height:31.25pt;z-index:251682304" o:connectortype="straight"/>
        </w:pict>
      </w:r>
      <w:r>
        <w:rPr>
          <w:noProof/>
          <w:lang w:eastAsia="es-MX"/>
        </w:rPr>
        <w:pict w14:anchorId="6366F460">
          <v:shape id="_x0000_s1054" type="#_x0000_t32" style="position:absolute;left:0;text-align:left;margin-left:48.5pt;margin-top:56.95pt;width:26.8pt;height:31.25pt;z-index:251681280" o:connectortype="straight"/>
        </w:pict>
      </w:r>
      <w:r>
        <w:rPr>
          <w:noProof/>
          <w:lang w:eastAsia="es-MX"/>
        </w:rPr>
        <w:pict w14:anchorId="7FB9EC19">
          <v:shape id="_x0000_s1053" type="#_x0000_t32" style="position:absolute;left:0;text-align:left;margin-left:45.65pt;margin-top:56.95pt;width:2.85pt;height:31.25pt;flip:x;z-index:251680256" o:connectortype="straight"/>
        </w:pict>
      </w:r>
      <w:r>
        <w:rPr>
          <w:noProof/>
          <w:lang w:eastAsia="es-MX"/>
        </w:rPr>
        <w:pict w14:anchorId="1AA38A7F">
          <v:shape id="_x0000_s1052" type="#_x0000_t32" style="position:absolute;left:0;text-align:left;margin-left:15.4pt;margin-top:56.95pt;width:33.1pt;height:31.25pt;flip:x;z-index:251679232" o:connectortype="straight"/>
        </w:pict>
      </w:r>
      <w:r>
        <w:rPr>
          <w:rFonts w:eastAsiaTheme="minorEastAsia"/>
          <w:noProof/>
          <w:lang w:eastAsia="es-MX"/>
        </w:rPr>
        <w:pict w14:anchorId="0F04F717">
          <v:shape id="_x0000_s1051" type="#_x0000_t32" style="position:absolute;left:0;text-align:left;margin-left:-14.45pt;margin-top:56.95pt;width:62.95pt;height:31.25pt;flip:x;z-index:251678208" o:connectortype="straight"/>
        </w:pict>
      </w:r>
      <w:r>
        <w:rPr>
          <w:rFonts w:eastAsiaTheme="minorEastAsia"/>
          <w:noProof/>
          <w:lang w:eastAsia="es-MX"/>
        </w:rPr>
        <w:pict w14:anchorId="4C87F5BC">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77777777" w:rsidR="00C15834" w:rsidRDefault="00B724EF" w:rsidP="005D6902">
      <w:pPr>
        <w:tabs>
          <w:tab w:val="center" w:pos="4419"/>
        </w:tabs>
        <w:ind w:right="-1368" w:hanging="1418"/>
        <w:jc w:val="center"/>
      </w:pPr>
      <w:r>
        <w:rPr>
          <w:noProof/>
          <w:lang w:eastAsia="es-MX"/>
        </w:rPr>
        <w:pict w14:anchorId="56BA738F">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w:r>
      <w:r>
        <w:rPr>
          <w:noProof/>
          <w:lang w:eastAsia="es-MX"/>
        </w:rPr>
        <w:pict w14:anchorId="49F01E13">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w:r>
      <w:r>
        <w:rPr>
          <w:noProof/>
          <w:lang w:eastAsia="es-MX"/>
        </w:rPr>
        <w:pict w14:anchorId="1BBE92AD">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77777777" w:rsidR="00C15834" w:rsidRDefault="00B724EF" w:rsidP="00C15834">
      <w:pPr>
        <w:jc w:val="center"/>
        <w:rPr>
          <w:noProof/>
          <w:lang w:eastAsia="es-MX"/>
        </w:rPr>
      </w:pPr>
      <w:r>
        <w:rPr>
          <w:noProof/>
          <w:lang w:eastAsia="es-MX"/>
        </w:rPr>
        <w:pict w14:anchorId="207213D0">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w:r>
      <w:r>
        <w:rPr>
          <w:noProof/>
          <w:lang w:eastAsia="es-MX"/>
        </w:rPr>
        <w:pict w14:anchorId="536EC583">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77777777" w:rsidR="00094AC9" w:rsidRDefault="00B724EF" w:rsidP="006C5C04">
      <w:pPr>
        <w:jc w:val="both"/>
        <w:rPr>
          <w:noProof/>
          <w:lang w:eastAsia="es-MX"/>
        </w:rPr>
      </w:pPr>
      <w:r>
        <w:rPr>
          <w:noProof/>
          <w:lang w:val="es-ES" w:eastAsia="es-MX"/>
        </w:rPr>
        <w:pict w14:anchorId="434A8CFF">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C87D544" w14:textId="77777777" w:rsidR="001A4336" w:rsidRDefault="001A4336">
                  <w:pPr>
                    <w:rPr>
                      <w:rFonts w:ascii="Consolas" w:hAnsi="Consolas"/>
                      <w:lang w:val="es-ES"/>
                    </w:rPr>
                  </w:pPr>
                  <w:r>
                    <w:rPr>
                      <w:rFonts w:ascii="Consolas" w:hAnsi="Consolas"/>
                      <w:lang w:val="es-ES"/>
                    </w:rPr>
                    <w:t>i</w:t>
                  </w:r>
                  <w:r w:rsidRPr="00EF6A6B">
                    <w:rPr>
                      <w:rFonts w:ascii="Consolas" w:hAnsi="Consolas"/>
                      <w:lang w:val="es-ES"/>
                    </w:rPr>
                    <w:t xml:space="preserve">nt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r w:rsidRPr="0099401D">
                    <w:rPr>
                      <w:rFonts w:ascii="Consolas" w:hAnsi="Consolas"/>
                      <w:lang w:val="es-ES"/>
                    </w:rPr>
                    <w:t>If</w:t>
                  </w:r>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r w:rsidRPr="00CB18E5">
                    <w:rPr>
                      <w:rFonts w:ascii="Consolas" w:hAnsi="Consolas"/>
                      <w:lang w:val="es-ES"/>
                    </w:rPr>
                    <w:t>esNodoTerminal</w:t>
                  </w:r>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r w:rsidRPr="00CB18E5">
                    <w:rPr>
                      <w:rFonts w:ascii="Consolas" w:hAnsi="Consolas"/>
                      <w:color w:val="CC0000"/>
                      <w:lang w:val="es-ES"/>
                    </w:rPr>
                    <w:t>return</w:t>
                  </w:r>
                  <w:r>
                    <w:rPr>
                      <w:rFonts w:ascii="Consolas" w:hAnsi="Consolas"/>
                      <w:lang w:val="es-ES"/>
                    </w:rPr>
                    <w:t xml:space="preserve"> </w:t>
                  </w:r>
                  <w:r w:rsidRPr="00CB18E5">
                    <w:rPr>
                      <w:rFonts w:ascii="Consolas" w:hAnsi="Consolas"/>
                      <w:lang w:val="es-ES"/>
                    </w:rPr>
                    <w:t>evalFunc</w:t>
                  </w:r>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r w:rsidRPr="0099401D">
                    <w:rPr>
                      <w:rFonts w:ascii="Consolas" w:hAnsi="Consolas"/>
                      <w:lang w:val="es-ES"/>
                    </w:rPr>
                    <w:t xml:space="preserve">For each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34A01E43"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r>
                    <w:rPr>
                      <w:rFonts w:ascii="Consolas" w:hAnsi="Consolas"/>
                      <w:color w:val="CC0000"/>
                      <w:lang w:val="es-ES"/>
                    </w:rPr>
                    <w:t>r</w:t>
                  </w:r>
                  <w:r w:rsidRPr="00CB18E5">
                    <w:rPr>
                      <w:rFonts w:ascii="Consolas" w:hAnsi="Consolas"/>
                      <w:color w:val="CC0000"/>
                      <w:lang w:val="es-ES"/>
                    </w:rPr>
                    <w:t>eturn</w:t>
                  </w:r>
                  <w:r w:rsidR="006C13F2">
                    <w:rPr>
                      <w:rFonts w:ascii="Consolas" w:hAnsi="Consolas"/>
                      <w:lang w:val="es-ES"/>
                    </w:rPr>
                    <w:t xml:space="preserve"> (turno ? max(M)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1699711"/>
      <w:r>
        <w:lastRenderedPageBreak/>
        <w:t>Implementación del agente y su entorno</w:t>
      </w:r>
      <w:bookmarkEnd w:id="15"/>
    </w:p>
    <w:p w14:paraId="0F180573" w14:textId="77777777" w:rsidR="006C13F2" w:rsidRDefault="006C13F2" w:rsidP="006C13F2"/>
    <w:p w14:paraId="2795C679" w14:textId="319654DE" w:rsidR="006C13F2" w:rsidRDefault="005F77AC" w:rsidP="006C13F2">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Othello </w:t>
      </w:r>
      <w:r w:rsidR="00FE5EC7">
        <w:t>con clases será de gran utilidad y practicidad a la hora de codificar.</w:t>
      </w:r>
    </w:p>
    <w:p w14:paraId="10C1197E" w14:textId="571C0B93" w:rsidR="00FE5EC7" w:rsidRPr="006C13F2" w:rsidRDefault="00FE5EC7" w:rsidP="006C13F2">
      <w:r>
        <w:t xml:space="preserve">Como primer paso identificaremos cada elemento que conforma nuestro modelo de la partida de Othello.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 este deberá tener la capa</w:t>
      </w:r>
    </w:p>
    <w:sectPr w:rsidR="00FE5EC7" w:rsidRPr="006C13F2" w:rsidSect="006C13F2">
      <w:footerReference w:type="default" r:id="rId53"/>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1A9D7" w14:textId="77777777" w:rsidR="00B724EF" w:rsidRDefault="00B724EF" w:rsidP="00DF5A50">
      <w:pPr>
        <w:spacing w:after="0" w:line="240" w:lineRule="auto"/>
      </w:pPr>
      <w:r>
        <w:separator/>
      </w:r>
    </w:p>
  </w:endnote>
  <w:endnote w:type="continuationSeparator" w:id="0">
    <w:p w14:paraId="3226BFEF" w14:textId="77777777" w:rsidR="00B724EF" w:rsidRDefault="00B724EF"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92029" w14:textId="77777777" w:rsidR="00B724EF" w:rsidRDefault="00B724EF" w:rsidP="00DF5A50">
      <w:pPr>
        <w:spacing w:after="0" w:line="240" w:lineRule="auto"/>
      </w:pPr>
      <w:r>
        <w:separator/>
      </w:r>
    </w:p>
  </w:footnote>
  <w:footnote w:type="continuationSeparator" w:id="0">
    <w:p w14:paraId="20701415" w14:textId="77777777" w:rsidR="00B724EF" w:rsidRDefault="00B724EF"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16BD5"/>
    <w:rsid w:val="000211F9"/>
    <w:rsid w:val="00045228"/>
    <w:rsid w:val="0005003F"/>
    <w:rsid w:val="00060A69"/>
    <w:rsid w:val="000714F3"/>
    <w:rsid w:val="000833DE"/>
    <w:rsid w:val="00094AC9"/>
    <w:rsid w:val="000A0DE9"/>
    <w:rsid w:val="000A1FF3"/>
    <w:rsid w:val="000B03BE"/>
    <w:rsid w:val="000B0BFD"/>
    <w:rsid w:val="000C3F59"/>
    <w:rsid w:val="000C4E8B"/>
    <w:rsid w:val="000E658C"/>
    <w:rsid w:val="00124A0F"/>
    <w:rsid w:val="001624C9"/>
    <w:rsid w:val="00185A97"/>
    <w:rsid w:val="00192212"/>
    <w:rsid w:val="001A4336"/>
    <w:rsid w:val="001B772E"/>
    <w:rsid w:val="001C082F"/>
    <w:rsid w:val="001C214E"/>
    <w:rsid w:val="0020554E"/>
    <w:rsid w:val="00210165"/>
    <w:rsid w:val="002243C7"/>
    <w:rsid w:val="00265C31"/>
    <w:rsid w:val="002845C9"/>
    <w:rsid w:val="002B02B6"/>
    <w:rsid w:val="002D49CF"/>
    <w:rsid w:val="003330EA"/>
    <w:rsid w:val="003539F8"/>
    <w:rsid w:val="00361346"/>
    <w:rsid w:val="00391E1C"/>
    <w:rsid w:val="00395F2D"/>
    <w:rsid w:val="003A0D52"/>
    <w:rsid w:val="003D3C73"/>
    <w:rsid w:val="003D56F1"/>
    <w:rsid w:val="00402639"/>
    <w:rsid w:val="004067ED"/>
    <w:rsid w:val="004203EC"/>
    <w:rsid w:val="00427714"/>
    <w:rsid w:val="00491D59"/>
    <w:rsid w:val="004A2966"/>
    <w:rsid w:val="004B207D"/>
    <w:rsid w:val="004D1CA6"/>
    <w:rsid w:val="004D4818"/>
    <w:rsid w:val="004E3BC9"/>
    <w:rsid w:val="004F40AD"/>
    <w:rsid w:val="00517A5F"/>
    <w:rsid w:val="00542548"/>
    <w:rsid w:val="0058037D"/>
    <w:rsid w:val="005B1AB8"/>
    <w:rsid w:val="005D0E5F"/>
    <w:rsid w:val="005D4904"/>
    <w:rsid w:val="005D6902"/>
    <w:rsid w:val="005D7FC2"/>
    <w:rsid w:val="005F77AC"/>
    <w:rsid w:val="00607F15"/>
    <w:rsid w:val="00622224"/>
    <w:rsid w:val="00637392"/>
    <w:rsid w:val="0065763D"/>
    <w:rsid w:val="006833AB"/>
    <w:rsid w:val="00687566"/>
    <w:rsid w:val="006B03A3"/>
    <w:rsid w:val="006B3C34"/>
    <w:rsid w:val="006C0CF0"/>
    <w:rsid w:val="006C13F2"/>
    <w:rsid w:val="006C2B8D"/>
    <w:rsid w:val="006C5C04"/>
    <w:rsid w:val="006F64E8"/>
    <w:rsid w:val="007008F8"/>
    <w:rsid w:val="00744F6B"/>
    <w:rsid w:val="00771AE3"/>
    <w:rsid w:val="00784B11"/>
    <w:rsid w:val="00786D05"/>
    <w:rsid w:val="0078724A"/>
    <w:rsid w:val="00790C5C"/>
    <w:rsid w:val="007A1C7E"/>
    <w:rsid w:val="007A62C4"/>
    <w:rsid w:val="007F0C1C"/>
    <w:rsid w:val="00803D62"/>
    <w:rsid w:val="00812D11"/>
    <w:rsid w:val="008226DA"/>
    <w:rsid w:val="00840AB0"/>
    <w:rsid w:val="00845347"/>
    <w:rsid w:val="00876389"/>
    <w:rsid w:val="008A30CE"/>
    <w:rsid w:val="008B2618"/>
    <w:rsid w:val="008C0338"/>
    <w:rsid w:val="008E69ED"/>
    <w:rsid w:val="00922D5A"/>
    <w:rsid w:val="00990738"/>
    <w:rsid w:val="0099401D"/>
    <w:rsid w:val="009D0339"/>
    <w:rsid w:val="00A00A78"/>
    <w:rsid w:val="00A07ED4"/>
    <w:rsid w:val="00A25708"/>
    <w:rsid w:val="00A30D28"/>
    <w:rsid w:val="00A37E99"/>
    <w:rsid w:val="00A40AE0"/>
    <w:rsid w:val="00A54D76"/>
    <w:rsid w:val="00A57BAB"/>
    <w:rsid w:val="00A771EF"/>
    <w:rsid w:val="00A77910"/>
    <w:rsid w:val="00A93351"/>
    <w:rsid w:val="00AB4F5A"/>
    <w:rsid w:val="00AB5B00"/>
    <w:rsid w:val="00AB6B0B"/>
    <w:rsid w:val="00B257F0"/>
    <w:rsid w:val="00B512E0"/>
    <w:rsid w:val="00B532D2"/>
    <w:rsid w:val="00B6585D"/>
    <w:rsid w:val="00B724EF"/>
    <w:rsid w:val="00B745C3"/>
    <w:rsid w:val="00B807E0"/>
    <w:rsid w:val="00B8371A"/>
    <w:rsid w:val="00BB27ED"/>
    <w:rsid w:val="00BC723A"/>
    <w:rsid w:val="00BD72AD"/>
    <w:rsid w:val="00C06994"/>
    <w:rsid w:val="00C15834"/>
    <w:rsid w:val="00C16CDB"/>
    <w:rsid w:val="00C321F5"/>
    <w:rsid w:val="00C56B27"/>
    <w:rsid w:val="00C56CD0"/>
    <w:rsid w:val="00C60F78"/>
    <w:rsid w:val="00C8317B"/>
    <w:rsid w:val="00C94619"/>
    <w:rsid w:val="00C94E17"/>
    <w:rsid w:val="00CB18E5"/>
    <w:rsid w:val="00D048B5"/>
    <w:rsid w:val="00D11CB4"/>
    <w:rsid w:val="00D31CE9"/>
    <w:rsid w:val="00D407E5"/>
    <w:rsid w:val="00D702C3"/>
    <w:rsid w:val="00D8354A"/>
    <w:rsid w:val="00DB526A"/>
    <w:rsid w:val="00DE3F0E"/>
    <w:rsid w:val="00DF5A50"/>
    <w:rsid w:val="00E073E5"/>
    <w:rsid w:val="00E21F54"/>
    <w:rsid w:val="00E22A80"/>
    <w:rsid w:val="00E246DA"/>
    <w:rsid w:val="00E43A51"/>
    <w:rsid w:val="00E5609C"/>
    <w:rsid w:val="00E60231"/>
    <w:rsid w:val="00E84268"/>
    <w:rsid w:val="00E91A43"/>
    <w:rsid w:val="00EA2070"/>
    <w:rsid w:val="00EB2325"/>
    <w:rsid w:val="00ED1409"/>
    <w:rsid w:val="00EF6A6B"/>
    <w:rsid w:val="00F22A77"/>
    <w:rsid w:val="00F23CB6"/>
    <w:rsid w:val="00F44B67"/>
    <w:rsid w:val="00F6333E"/>
    <w:rsid w:val="00F90292"/>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6"/>
        <o:r id="V:Rule2" type="connector" idref="#_x0000_s1072"/>
        <o:r id="V:Rule3" type="connector" idref="#_x0000_s1045"/>
        <o:r id="V:Rule4" type="connector" idref="#_x0000_s1062"/>
        <o:r id="V:Rule5" type="connector" idref="#_x0000_s1069"/>
        <o:r id="V:Rule6" type="connector" idref="#_x0000_s1049"/>
        <o:r id="V:Rule7" type="connector" idref="#_x0000_s1060"/>
        <o:r id="V:Rule8" type="connector" idref="#_x0000_s1050"/>
        <o:r id="V:Rule9" type="connector" idref="#_x0000_s1061"/>
        <o:r id="V:Rule10" type="connector" idref="#_x0000_s1048"/>
        <o:r id="V:Rule11" type="connector" idref="#_x0000_s1059"/>
        <o:r id="V:Rule12" type="connector" idref="#_x0000_s1051"/>
        <o:r id="V:Rule13" type="connector" idref="#_x0000_s1053"/>
        <o:r id="V:Rule14" type="connector" idref="#_x0000_s1052"/>
        <o:r id="V:Rule15" type="connector" idref="#_x0000_s1063"/>
        <o:r id="V:Rule16" type="connector" idref="#_x0000_s1064"/>
        <o:r id="V:Rule17" type="connector" idref="#_x0000_s1070"/>
        <o:r id="V:Rule18" type="connector" idref="#_x0000_s1067"/>
        <o:r id="V:Rule19" type="connector" idref="#_x0000_s1066"/>
        <o:r id="V:Rule20" type="connector" idref="#_x0000_s1071"/>
        <o:r id="V:Rule21" type="connector" idref="#_x0000_s1055"/>
        <o:r id="V:Rule22" type="connector" idref="#_x0000_s1047"/>
        <o:r id="V:Rule23" type="connector" idref="#_x0000_s1058"/>
        <o:r id="V:Rule24" type="connector" idref="#_x0000_s1054"/>
        <o:r id="V:Rule25" type="connector" idref="#_x0000_s1068"/>
        <o:r id="V:Rule26" type="connector" idref="#_x0000_s1057"/>
        <o:r id="V:Rule27" type="connector" idref="#_x0000_s1065"/>
      </o:rules>
    </o:shapelayout>
  </w:shapeDefaults>
  <w:decimalSymbol w:val="."/>
  <w:listSeparator w:val=","/>
  <w14:docId w14:val="47F91F0A"/>
  <w15:docId w15:val="{7C81537D-99D0-4A46-9A66-4A46E5B7B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2925</TotalTime>
  <Pages>19</Pages>
  <Words>5103</Words>
  <Characters>28072</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Poderoso</cp:lastModifiedBy>
  <cp:revision>54</cp:revision>
  <dcterms:created xsi:type="dcterms:W3CDTF">2021-12-22T03:10:00Z</dcterms:created>
  <dcterms:modified xsi:type="dcterms:W3CDTF">2022-01-02T08:44:00Z</dcterms:modified>
</cp:coreProperties>
</file>